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after="160" w:line="259" w:lineRule="auto"/>
        <w:jc w:val="center"/>
        <w:rPr>
          <w:rFonts w:ascii="Calibri" w:cs="Calibri" w:eastAsia="Calibri" w:hAnsi="Calibri"/>
          <w:color w:val="434343"/>
          <w:sz w:val="12"/>
          <w:szCs w:val="12"/>
        </w:rPr>
      </w:pPr>
      <w:bookmarkStart w:colFirst="0" w:colLast="0" w:name="_gjdgxs" w:id="0"/>
      <w:bookmarkEnd w:id="0"/>
      <w:r w:rsidDel="00000000" w:rsidR="00000000" w:rsidRPr="00000000">
        <w:rPr>
          <w:rFonts w:ascii="Calibri" w:cs="Calibri" w:eastAsia="Calibri" w:hAnsi="Calibri"/>
          <w:sz w:val="36"/>
          <w:szCs w:val="36"/>
          <w:rtl w:val="0"/>
        </w:rPr>
        <w:t xml:space="preserve">JOB DESCRIPTION</w:t>
      </w:r>
      <w:r w:rsidDel="00000000" w:rsidR="00000000" w:rsidRPr="00000000">
        <w:rPr>
          <w:rtl w:val="0"/>
        </w:rPr>
      </w:r>
    </w:p>
    <w:tbl>
      <w:tblPr>
        <w:tblStyle w:val="Table1"/>
        <w:tblW w:w="9345.0" w:type="dxa"/>
        <w:jc w:val="center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650"/>
        <w:gridCol w:w="3570"/>
        <w:gridCol w:w="990"/>
        <w:gridCol w:w="3135"/>
        <w:tblGridChange w:id="0">
          <w:tblGrid>
            <w:gridCol w:w="1650"/>
            <w:gridCol w:w="3570"/>
            <w:gridCol w:w="990"/>
            <w:gridCol w:w="3135"/>
          </w:tblGrid>
        </w:tblGridChange>
      </w:tblGrid>
      <w:tr>
        <w:trPr>
          <w:cantSplit w:val="0"/>
          <w:trHeight w:val="44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2">
            <w:pPr>
              <w:widowControl w:val="0"/>
              <w:rPr>
                <w:rFonts w:ascii="Calibri" w:cs="Calibri" w:eastAsia="Calibri" w:hAnsi="Calibri"/>
                <w:b w:val="1"/>
                <w:color w:val="434343"/>
                <w:sz w:val="26"/>
                <w:szCs w:val="26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434343"/>
                <w:sz w:val="26"/>
                <w:szCs w:val="26"/>
                <w:rtl w:val="0"/>
              </w:rPr>
              <w:t xml:space="preserve">TITLE</w:t>
            </w:r>
          </w:p>
        </w:tc>
        <w:tc>
          <w:tcPr>
            <w:gridSpan w:val="3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3">
            <w:pPr>
              <w:widowControl w:val="0"/>
              <w:rPr>
                <w:rFonts w:ascii="Calibri" w:cs="Calibri" w:eastAsia="Calibri" w:hAnsi="Calibri"/>
                <w:color w:val="434343"/>
                <w:sz w:val="26"/>
                <w:szCs w:val="26"/>
              </w:rPr>
            </w:pPr>
            <w:r w:rsidDel="00000000" w:rsidR="00000000" w:rsidRPr="00000000">
              <w:rPr>
                <w:rFonts w:ascii="Calibri" w:cs="Calibri" w:eastAsia="Calibri" w:hAnsi="Calibri"/>
                <w:sz w:val="26"/>
                <w:szCs w:val="26"/>
                <w:rtl w:val="0"/>
              </w:rPr>
              <w:t xml:space="preserve"> OPERATIONS MANAGER</w:t>
            </w:r>
            <w:r w:rsidDel="00000000" w:rsidR="00000000" w:rsidRPr="00000000">
              <w:rPr>
                <w:rFonts w:ascii="Calibri" w:cs="Calibri" w:eastAsia="Calibri" w:hAnsi="Calibri"/>
                <w:color w:val="434343"/>
                <w:sz w:val="26"/>
                <w:szCs w:val="26"/>
                <w:rtl w:val="0"/>
              </w:rPr>
              <w:t xml:space="preserve">                                              </w:t>
            </w:r>
          </w:p>
        </w:tc>
      </w:tr>
      <w:tr>
        <w:trPr>
          <w:cantSplit w:val="0"/>
          <w:trHeight w:val="44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6">
            <w:pPr>
              <w:widowControl w:val="0"/>
              <w:rPr>
                <w:rFonts w:ascii="Calibri" w:cs="Calibri" w:eastAsia="Calibri" w:hAnsi="Calibri"/>
                <w:b w:val="1"/>
                <w:color w:val="434343"/>
                <w:sz w:val="26"/>
                <w:szCs w:val="26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434343"/>
                <w:sz w:val="26"/>
                <w:szCs w:val="26"/>
                <w:rtl w:val="0"/>
              </w:rPr>
              <w:t xml:space="preserve">Reports To </w:t>
            </w:r>
          </w:p>
        </w:tc>
        <w:tc>
          <w:tcPr>
            <w:gridSpan w:val="3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7">
            <w:pPr>
              <w:widowControl w:val="0"/>
              <w:rPr>
                <w:rFonts w:ascii="Calibri" w:cs="Calibri" w:eastAsia="Calibri" w:hAnsi="Calibri"/>
                <w:color w:val="434343"/>
                <w:sz w:val="26"/>
                <w:szCs w:val="26"/>
                <w:highlight w:val="yellow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434343"/>
                <w:sz w:val="26"/>
                <w:szCs w:val="26"/>
                <w:highlight w:val="yellow"/>
                <w:rtl w:val="0"/>
              </w:rPr>
              <w:t xml:space="preserve">[Insert Title]</w:t>
            </w:r>
          </w:p>
        </w:tc>
      </w:tr>
    </w:tbl>
    <w:p w:rsidR="00000000" w:rsidDel="00000000" w:rsidP="00000000" w:rsidRDefault="00000000" w:rsidRPr="00000000" w14:paraId="0000000A">
      <w:pPr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hd w:fill="d9d9d9" w:val="clear"/>
        <w:rPr>
          <w:rFonts w:ascii="Calibri" w:cs="Calibri" w:eastAsia="Calibri" w:hAnsi="Calibri"/>
          <w:sz w:val="24"/>
          <w:szCs w:val="24"/>
          <w:shd w:fill="efefef" w:val="clear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shd w:fill="auto" w:val="clear"/>
          <w:rtl w:val="0"/>
        </w:rPr>
        <w:t xml:space="preserve">Job Purpose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The Operations Manager orchestrates the daily operations of [Organization Name], ensuring the alignment of various departments with our non-profit objectives. This role involves strategic policy development, effective resource management (including volunteers and funds), and close collaboration with the executive team to enhance community impact.</w:t>
      </w:r>
    </w:p>
    <w:p w:rsidR="00000000" w:rsidDel="00000000" w:rsidP="00000000" w:rsidRDefault="00000000" w:rsidRPr="00000000" w14:paraId="0000000E">
      <w:pPr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The successful Operations Manager is a leader with strong strategic planning and risk analysis skills.</w:t>
      </w:r>
    </w:p>
    <w:p w:rsidR="00000000" w:rsidDel="00000000" w:rsidP="00000000" w:rsidRDefault="00000000" w:rsidRPr="00000000" w14:paraId="00000010">
      <w:pPr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hd w:fill="d9d9d9" w:val="clear"/>
        <w:rPr>
          <w:rFonts w:ascii="Calibri" w:cs="Calibri" w:eastAsia="Calibri" w:hAnsi="Calibri"/>
          <w:sz w:val="26"/>
          <w:szCs w:val="26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shd w:fill="auto" w:val="clear"/>
          <w:rtl w:val="0"/>
        </w:rPr>
        <w:t xml:space="preserve">Duties and Responsibilities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Overall Responsibilities:</w:t>
      </w:r>
    </w:p>
    <w:p w:rsidR="00000000" w:rsidDel="00000000" w:rsidP="00000000" w:rsidRDefault="00000000" w:rsidRPr="00000000" w14:paraId="00000014">
      <w:pPr>
        <w:rPr>
          <w:rFonts w:ascii="Calibri" w:cs="Calibri" w:eastAsia="Calibri" w:hAnsi="Calibri"/>
          <w:shd w:fill="auto" w:val="clear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numPr>
          <w:ilvl w:val="0"/>
          <w:numId w:val="2"/>
        </w:numPr>
        <w:ind w:left="720" w:hanging="360"/>
        <w:rPr>
          <w:rFonts w:ascii="Calibri" w:cs="Calibri" w:eastAsia="Calibri" w:hAnsi="Calibri"/>
          <w:shd w:fill="auto" w:val="clear"/>
        </w:rPr>
      </w:pPr>
      <w:r w:rsidDel="00000000" w:rsidR="00000000" w:rsidRPr="00000000">
        <w:rPr>
          <w:rFonts w:ascii="Calibri" w:cs="Calibri" w:eastAsia="Calibri" w:hAnsi="Calibri"/>
          <w:shd w:fill="auto" w:val="clear"/>
          <w:rtl w:val="0"/>
        </w:rPr>
        <w:t xml:space="preserve">Efficiently allocate resources, including volunteer time, financial budgets, and material assets, to maximize the impact of [Organization Name]'s programs and community outreach initiatives.</w:t>
      </w:r>
    </w:p>
    <w:p w:rsidR="00000000" w:rsidDel="00000000" w:rsidP="00000000" w:rsidRDefault="00000000" w:rsidRPr="00000000" w14:paraId="00000016">
      <w:pPr>
        <w:numPr>
          <w:ilvl w:val="0"/>
          <w:numId w:val="2"/>
        </w:numPr>
        <w:ind w:left="720" w:hanging="360"/>
        <w:rPr>
          <w:rFonts w:ascii="Calibri" w:cs="Calibri" w:eastAsia="Calibri" w:hAnsi="Calibri"/>
          <w:shd w:fill="auto" w:val="clear"/>
        </w:rPr>
      </w:pPr>
      <w:r w:rsidDel="00000000" w:rsidR="00000000" w:rsidRPr="00000000">
        <w:rPr>
          <w:rFonts w:ascii="Calibri" w:cs="Calibri" w:eastAsia="Calibri" w:hAnsi="Calibri"/>
          <w:shd w:fill="auto" w:val="clear"/>
          <w:rtl w:val="0"/>
        </w:rPr>
        <w:t xml:space="preserve">Oversee the development and structuring of key departments and senior staff positions, ensuring alignment with [Organization Name]'s mission of enhancing community engagement.</w:t>
      </w:r>
    </w:p>
    <w:p w:rsidR="00000000" w:rsidDel="00000000" w:rsidP="00000000" w:rsidRDefault="00000000" w:rsidRPr="00000000" w14:paraId="00000017">
      <w:pPr>
        <w:numPr>
          <w:ilvl w:val="0"/>
          <w:numId w:val="2"/>
        </w:numPr>
        <w:ind w:left="720" w:hanging="360"/>
        <w:rPr>
          <w:rFonts w:ascii="Calibri" w:cs="Calibri" w:eastAsia="Calibri" w:hAnsi="Calibri"/>
          <w:shd w:fill="auto" w:val="clear"/>
        </w:rPr>
      </w:pPr>
      <w:r w:rsidDel="00000000" w:rsidR="00000000" w:rsidRPr="00000000">
        <w:rPr>
          <w:rFonts w:ascii="Calibri" w:cs="Calibri" w:eastAsia="Calibri" w:hAnsi="Calibri"/>
          <w:shd w:fill="auto" w:val="clear"/>
          <w:rtl w:val="0"/>
        </w:rPr>
        <w:t xml:space="preserve">Coordinate efforts across regional, divisional, and departmental lines, ensuring all activities harmonize with [Organization Name]'s overarching goals and mission.</w:t>
      </w:r>
    </w:p>
    <w:p w:rsidR="00000000" w:rsidDel="00000000" w:rsidP="00000000" w:rsidRDefault="00000000" w:rsidRPr="00000000" w14:paraId="00000018">
      <w:pPr>
        <w:numPr>
          <w:ilvl w:val="0"/>
          <w:numId w:val="2"/>
        </w:numPr>
        <w:ind w:left="720" w:hanging="360"/>
        <w:rPr>
          <w:rFonts w:ascii="Calibri" w:cs="Calibri" w:eastAsia="Calibri" w:hAnsi="Calibri"/>
          <w:shd w:fill="auto" w:val="clear"/>
        </w:rPr>
      </w:pPr>
      <w:r w:rsidDel="00000000" w:rsidR="00000000" w:rsidRPr="00000000">
        <w:rPr>
          <w:rFonts w:ascii="Calibri" w:cs="Calibri" w:eastAsia="Calibri" w:hAnsi="Calibri"/>
          <w:shd w:fill="auto" w:val="clear"/>
          <w:rtl w:val="0"/>
        </w:rPr>
        <w:t xml:space="preserve">Establish and maintain rigorous administrative and financial controls, ensuring transparency and accountability while creating effective marketing strategies and comprehensive human resource planning tailored to the non-profit sector.</w:t>
      </w:r>
    </w:p>
    <w:p w:rsidR="00000000" w:rsidDel="00000000" w:rsidP="00000000" w:rsidRDefault="00000000" w:rsidRPr="00000000" w14:paraId="00000019">
      <w:pPr>
        <w:numPr>
          <w:ilvl w:val="0"/>
          <w:numId w:val="2"/>
        </w:numPr>
        <w:ind w:left="720" w:hanging="360"/>
        <w:rPr>
          <w:rFonts w:ascii="Calibri" w:cs="Calibri" w:eastAsia="Calibri" w:hAnsi="Calibri"/>
          <w:shd w:fill="auto" w:val="clear"/>
        </w:rPr>
      </w:pPr>
      <w:r w:rsidDel="00000000" w:rsidR="00000000" w:rsidRPr="00000000">
        <w:rPr>
          <w:rFonts w:ascii="Calibri" w:cs="Calibri" w:eastAsia="Calibri" w:hAnsi="Calibri"/>
          <w:shd w:fill="auto" w:val="clear"/>
          <w:rtl w:val="0"/>
        </w:rPr>
        <w:t xml:space="preserve">Set organizational goals and develop or approve programs and policies that reflect [Organization Name]'s commitment to welfare and community impact.</w:t>
      </w:r>
    </w:p>
    <w:p w:rsidR="00000000" w:rsidDel="00000000" w:rsidP="00000000" w:rsidRDefault="00000000" w:rsidRPr="00000000" w14:paraId="0000001A">
      <w:pPr>
        <w:numPr>
          <w:ilvl w:val="0"/>
          <w:numId w:val="2"/>
        </w:numPr>
        <w:ind w:left="720" w:hanging="360"/>
        <w:rPr>
          <w:rFonts w:ascii="Calibri" w:cs="Calibri" w:eastAsia="Calibri" w:hAnsi="Calibri"/>
          <w:shd w:fill="auto" w:val="clear"/>
        </w:rPr>
      </w:pPr>
      <w:r w:rsidDel="00000000" w:rsidR="00000000" w:rsidRPr="00000000">
        <w:rPr>
          <w:rFonts w:ascii="Calibri" w:cs="Calibri" w:eastAsia="Calibri" w:hAnsi="Calibri"/>
          <w:shd w:fill="auto" w:val="clear"/>
          <w:rtl w:val="0"/>
        </w:rPr>
        <w:t xml:space="preserve">Negotiate on behalf of [Organization Name] or appoint representatives to engage in official capacities, focusing on building partnerships and collaborations that support the association's mission and values.</w:t>
      </w:r>
    </w:p>
    <w:p w:rsidR="00000000" w:rsidDel="00000000" w:rsidP="00000000" w:rsidRDefault="00000000" w:rsidRPr="00000000" w14:paraId="0000001B">
      <w:pPr>
        <w:numPr>
          <w:ilvl w:val="0"/>
          <w:numId w:val="2"/>
        </w:numPr>
        <w:ind w:left="720" w:hanging="360"/>
        <w:rPr>
          <w:rFonts w:ascii="Calibri" w:cs="Calibri" w:eastAsia="Calibri" w:hAnsi="Calibri"/>
          <w:shd w:fill="auto" w:val="clear"/>
        </w:rPr>
      </w:pPr>
      <w:r w:rsidDel="00000000" w:rsidR="00000000" w:rsidRPr="00000000">
        <w:rPr>
          <w:rFonts w:ascii="Calibri" w:cs="Calibri" w:eastAsia="Calibri" w:hAnsi="Calibri"/>
          <w:shd w:fill="auto" w:val="clear"/>
          <w:rtl w:val="0"/>
        </w:rPr>
        <w:t xml:space="preserve">Participate in the recruitment, selection, and training of staff, prioritizing candidates committed to the non-profit mission.</w:t>
      </w:r>
    </w:p>
    <w:p w:rsidR="00000000" w:rsidDel="00000000" w:rsidP="00000000" w:rsidRDefault="00000000" w:rsidRPr="00000000" w14:paraId="0000001C">
      <w:pPr>
        <w:numPr>
          <w:ilvl w:val="0"/>
          <w:numId w:val="2"/>
        </w:numPr>
        <w:ind w:left="720" w:hanging="360"/>
        <w:rPr>
          <w:rFonts w:ascii="Calibri" w:cs="Calibri" w:eastAsia="Calibri" w:hAnsi="Calibri"/>
          <w:shd w:fill="auto" w:val="clear"/>
        </w:rPr>
      </w:pPr>
      <w:r w:rsidDel="00000000" w:rsidR="00000000" w:rsidRPr="00000000">
        <w:rPr>
          <w:rFonts w:ascii="Calibri" w:cs="Calibri" w:eastAsia="Calibri" w:hAnsi="Calibri"/>
          <w:shd w:fill="auto" w:val="clear"/>
          <w:rtl w:val="0"/>
        </w:rPr>
        <w:t xml:space="preserve">Promote engagement in the association while fostering an ideal working environment for mission-driven success.</w:t>
      </w:r>
    </w:p>
    <w:p w:rsidR="00000000" w:rsidDel="00000000" w:rsidP="00000000" w:rsidRDefault="00000000" w:rsidRPr="00000000" w14:paraId="0000001D">
      <w:pPr>
        <w:numPr>
          <w:ilvl w:val="0"/>
          <w:numId w:val="2"/>
        </w:numPr>
        <w:ind w:left="720" w:hanging="360"/>
        <w:rPr>
          <w:rFonts w:ascii="Calibri" w:cs="Calibri" w:eastAsia="Calibri" w:hAnsi="Calibri"/>
          <w:u w:val="none"/>
          <w:shd w:fill="auto" w:val="clear"/>
        </w:rPr>
      </w:pPr>
      <w:r w:rsidDel="00000000" w:rsidR="00000000" w:rsidRPr="00000000">
        <w:rPr>
          <w:rFonts w:ascii="Calibri" w:cs="Calibri" w:eastAsia="Calibri" w:hAnsi="Calibri"/>
          <w:shd w:fill="auto" w:val="clear"/>
          <w:rtl w:val="0"/>
        </w:rPr>
        <w:t xml:space="preserve">Provide coaching and training to the Board of Directors and staff members. </w:t>
      </w:r>
    </w:p>
    <w:p w:rsidR="00000000" w:rsidDel="00000000" w:rsidP="00000000" w:rsidRDefault="00000000" w:rsidRPr="00000000" w14:paraId="0000001E">
      <w:pPr>
        <w:numPr>
          <w:ilvl w:val="0"/>
          <w:numId w:val="2"/>
        </w:numPr>
        <w:ind w:left="720" w:hanging="360"/>
        <w:rPr>
          <w:rFonts w:ascii="Calibri" w:cs="Calibri" w:eastAsia="Calibri" w:hAnsi="Calibri"/>
          <w:u w:val="none"/>
          <w:shd w:fill="auto" w:val="clear"/>
        </w:rPr>
      </w:pPr>
      <w:r w:rsidDel="00000000" w:rsidR="00000000" w:rsidRPr="00000000">
        <w:rPr>
          <w:rFonts w:ascii="Calibri" w:cs="Calibri" w:eastAsia="Calibri" w:hAnsi="Calibri"/>
          <w:shd w:fill="auto" w:val="clear"/>
          <w:rtl w:val="0"/>
        </w:rPr>
        <w:t xml:space="preserve">Support President and Vice-President to develop and implement Strategic and Operational Planning.</w:t>
      </w:r>
    </w:p>
    <w:p w:rsidR="00000000" w:rsidDel="00000000" w:rsidP="00000000" w:rsidRDefault="00000000" w:rsidRPr="00000000" w14:paraId="0000001F">
      <w:pPr>
        <w:numPr>
          <w:ilvl w:val="0"/>
          <w:numId w:val="2"/>
        </w:numPr>
        <w:ind w:left="720" w:hanging="360"/>
        <w:rPr>
          <w:rFonts w:ascii="Calibri" w:cs="Calibri" w:eastAsia="Calibri" w:hAnsi="Calibri"/>
          <w:u w:val="none"/>
          <w:shd w:fill="auto" w:val="clear"/>
        </w:rPr>
      </w:pPr>
      <w:r w:rsidDel="00000000" w:rsidR="00000000" w:rsidRPr="00000000">
        <w:rPr>
          <w:rFonts w:ascii="Calibri" w:cs="Calibri" w:eastAsia="Calibri" w:hAnsi="Calibri"/>
          <w:shd w:fill="auto" w:val="clear"/>
          <w:rtl w:val="0"/>
        </w:rPr>
        <w:t xml:space="preserve">Maintain relations with third parties to ensure continuity of projects and process.</w:t>
      </w:r>
    </w:p>
    <w:p w:rsidR="00000000" w:rsidDel="00000000" w:rsidP="00000000" w:rsidRDefault="00000000" w:rsidRPr="00000000" w14:paraId="00000020">
      <w:pPr>
        <w:numPr>
          <w:ilvl w:val="0"/>
          <w:numId w:val="2"/>
        </w:numPr>
        <w:ind w:left="720" w:hanging="360"/>
        <w:rPr>
          <w:rFonts w:ascii="Calibri" w:cs="Calibri" w:eastAsia="Calibri" w:hAnsi="Calibri"/>
          <w:u w:val="none"/>
          <w:shd w:fill="auto" w:val="clear"/>
        </w:rPr>
      </w:pPr>
      <w:r w:rsidDel="00000000" w:rsidR="00000000" w:rsidRPr="00000000">
        <w:rPr>
          <w:rFonts w:ascii="Calibri" w:cs="Calibri" w:eastAsia="Calibri" w:hAnsi="Calibri"/>
          <w:shd w:fill="auto" w:val="clear"/>
          <w:rtl w:val="0"/>
        </w:rPr>
        <w:t xml:space="preserve">Ensure document control (procedures, forms, policies, etc.).</w:t>
      </w:r>
    </w:p>
    <w:p w:rsidR="00000000" w:rsidDel="00000000" w:rsidP="00000000" w:rsidRDefault="00000000" w:rsidRPr="00000000" w14:paraId="00000021">
      <w:pPr>
        <w:numPr>
          <w:ilvl w:val="0"/>
          <w:numId w:val="2"/>
        </w:numPr>
        <w:ind w:left="720" w:hanging="360"/>
        <w:rPr>
          <w:rFonts w:ascii="Calibri" w:cs="Calibri" w:eastAsia="Calibri" w:hAnsi="Calibri"/>
          <w:shd w:fill="auto" w:val="clear"/>
        </w:rPr>
      </w:pPr>
      <w:r w:rsidDel="00000000" w:rsidR="00000000" w:rsidRPr="00000000">
        <w:rPr>
          <w:rFonts w:ascii="Calibri" w:cs="Calibri" w:eastAsia="Calibri" w:hAnsi="Calibri"/>
          <w:shd w:fill="auto" w:val="clear"/>
          <w:rtl w:val="0"/>
        </w:rPr>
        <w:t xml:space="preserve">Perform other related duties as required, adapting to the evolving needs of [Organization Name] and the dynamic non-profit sector.</w:t>
      </w:r>
    </w:p>
    <w:p w:rsidR="00000000" w:rsidDel="00000000" w:rsidP="00000000" w:rsidRDefault="00000000" w:rsidRPr="00000000" w14:paraId="00000022">
      <w:pPr>
        <w:ind w:left="720" w:firstLine="0"/>
        <w:rPr>
          <w:rFonts w:ascii="Calibri" w:cs="Calibri" w:eastAsia="Calibri" w:hAnsi="Calibri"/>
          <w:shd w:fill="auto" w:val="clear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ind w:left="720" w:firstLine="0"/>
        <w:rPr>
          <w:rFonts w:ascii="Calibri" w:cs="Calibri" w:eastAsia="Calibri" w:hAnsi="Calibri"/>
          <w:shd w:fill="auto" w:val="clear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shd w:fill="d9d9d9" w:val="clear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shd w:fill="auto" w:val="clear"/>
          <w:rtl w:val="0"/>
        </w:rPr>
        <w:t xml:space="preserve">Qualifications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numPr>
          <w:ilvl w:val="0"/>
          <w:numId w:val="3"/>
        </w:numPr>
        <w:ind w:left="720" w:hanging="36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highlight w:val="yellow"/>
          <w:rtl w:val="0"/>
        </w:rPr>
        <w:t xml:space="preserve">X</w:t>
      </w:r>
      <w:r w:rsidDel="00000000" w:rsidR="00000000" w:rsidRPr="00000000">
        <w:rPr>
          <w:rFonts w:ascii="Calibri" w:cs="Calibri" w:eastAsia="Calibri" w:hAnsi="Calibri"/>
          <w:shd w:fill="auto" w:val="clear"/>
          <w:rtl w:val="0"/>
        </w:rPr>
        <w:t xml:space="preserve"> years’ 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experience in non-profit or educational sector management, demonstrating a passion for </w:t>
      </w:r>
      <w:r w:rsidDel="00000000" w:rsidR="00000000" w:rsidRPr="00000000">
        <w:rPr>
          <w:rFonts w:ascii="Calibri" w:cs="Calibri" w:eastAsia="Calibri" w:hAnsi="Calibri"/>
          <w:highlight w:val="yellow"/>
          <w:rtl w:val="0"/>
        </w:rPr>
        <w:t xml:space="preserve">[Insert sector]</w:t>
      </w:r>
    </w:p>
    <w:p w:rsidR="00000000" w:rsidDel="00000000" w:rsidP="00000000" w:rsidRDefault="00000000" w:rsidRPr="00000000" w14:paraId="00000027">
      <w:pPr>
        <w:numPr>
          <w:ilvl w:val="0"/>
          <w:numId w:val="3"/>
        </w:numPr>
        <w:ind w:left="720" w:hanging="36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Degree in business administration, finance, non-profit management, educational administration, or a related field, emphasizing skills relevant to the non-profit sector and </w:t>
      </w:r>
      <w:r w:rsidDel="00000000" w:rsidR="00000000" w:rsidRPr="00000000">
        <w:rPr>
          <w:rFonts w:ascii="Calibri" w:cs="Calibri" w:eastAsia="Calibri" w:hAnsi="Calibri"/>
          <w:highlight w:val="yellow"/>
          <w:rtl w:val="0"/>
        </w:rPr>
        <w:t xml:space="preserve">[Insert sector]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-focused organizations.</w:t>
      </w:r>
    </w:p>
    <w:p w:rsidR="00000000" w:rsidDel="00000000" w:rsidP="00000000" w:rsidRDefault="00000000" w:rsidRPr="00000000" w14:paraId="00000028">
      <w:pPr>
        <w:numPr>
          <w:ilvl w:val="0"/>
          <w:numId w:val="3"/>
        </w:numPr>
        <w:ind w:left="720" w:hanging="36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A Master’s degree is an asset; a bachelor’s degree or post-secondary certificate completion will be considered as well. </w:t>
      </w:r>
    </w:p>
    <w:p w:rsidR="00000000" w:rsidDel="00000000" w:rsidP="00000000" w:rsidRDefault="00000000" w:rsidRPr="00000000" w14:paraId="00000029">
      <w:pPr>
        <w:numPr>
          <w:ilvl w:val="0"/>
          <w:numId w:val="3"/>
        </w:numPr>
        <w:ind w:left="720" w:hanging="36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Technical proficiency in using office applications (e.g., MS Office and Google Suite) and technology tools pertinent to non-profit management, such as project management software, financial management software, and database management.</w:t>
      </w:r>
    </w:p>
    <w:p w:rsidR="00000000" w:rsidDel="00000000" w:rsidP="00000000" w:rsidRDefault="00000000" w:rsidRPr="00000000" w14:paraId="0000002A">
      <w:pPr>
        <w:numPr>
          <w:ilvl w:val="0"/>
          <w:numId w:val="3"/>
        </w:numPr>
        <w:ind w:left="720" w:hanging="360"/>
        <w:rPr>
          <w:rFonts w:ascii="Calibri" w:cs="Calibri" w:eastAsia="Calibri" w:hAnsi="Calibri"/>
          <w:u w:val="none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Previous experience as a manager or team leader is preferred. </w:t>
      </w:r>
    </w:p>
    <w:p w:rsidR="00000000" w:rsidDel="00000000" w:rsidP="00000000" w:rsidRDefault="00000000" w:rsidRPr="00000000" w14:paraId="0000002B">
      <w:pPr>
        <w:numPr>
          <w:ilvl w:val="0"/>
          <w:numId w:val="3"/>
        </w:numPr>
        <w:ind w:left="720" w:hanging="360"/>
        <w:rPr>
          <w:rFonts w:ascii="Calibri" w:cs="Calibri" w:eastAsia="Calibri" w:hAnsi="Calibri"/>
          <w:u w:val="none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Previous experience in a non-profit or educational organization is preferred.</w:t>
      </w:r>
    </w:p>
    <w:p w:rsidR="00000000" w:rsidDel="00000000" w:rsidP="00000000" w:rsidRDefault="00000000" w:rsidRPr="00000000" w14:paraId="0000002C">
      <w:pPr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shd w:fill="d9d9d9" w:val="clear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shd w:fill="auto" w:val="clear"/>
          <w:rtl w:val="0"/>
        </w:rPr>
        <w:t xml:space="preserve">Core Competencies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numPr>
          <w:ilvl w:val="0"/>
          <w:numId w:val="4"/>
        </w:numPr>
        <w:ind w:left="720" w:hanging="36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Superb risk analysis, problem-solving, and strategic planning skills.</w:t>
      </w:r>
    </w:p>
    <w:p w:rsidR="00000000" w:rsidDel="00000000" w:rsidP="00000000" w:rsidRDefault="00000000" w:rsidRPr="00000000" w14:paraId="00000030">
      <w:pPr>
        <w:numPr>
          <w:ilvl w:val="0"/>
          <w:numId w:val="4"/>
        </w:numPr>
        <w:ind w:left="720" w:hanging="36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Excellent budget and staff management skills, including experience with volunteer coordination.</w:t>
      </w:r>
    </w:p>
    <w:p w:rsidR="00000000" w:rsidDel="00000000" w:rsidP="00000000" w:rsidRDefault="00000000" w:rsidRPr="00000000" w14:paraId="00000031">
      <w:pPr>
        <w:numPr>
          <w:ilvl w:val="0"/>
          <w:numId w:val="4"/>
        </w:numPr>
        <w:ind w:left="720" w:hanging="36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Strong decision-making abilities, particularly in resource-limited environments.</w:t>
      </w:r>
    </w:p>
    <w:p w:rsidR="00000000" w:rsidDel="00000000" w:rsidP="00000000" w:rsidRDefault="00000000" w:rsidRPr="00000000" w14:paraId="00000032">
      <w:pPr>
        <w:numPr>
          <w:ilvl w:val="0"/>
          <w:numId w:val="4"/>
        </w:numPr>
        <w:ind w:left="720" w:hanging="36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Effective written and verbal communication skills for diverse stakeholder engagement.</w:t>
      </w:r>
    </w:p>
    <w:p w:rsidR="00000000" w:rsidDel="00000000" w:rsidP="00000000" w:rsidRDefault="00000000" w:rsidRPr="00000000" w14:paraId="00000033">
      <w:pPr>
        <w:numPr>
          <w:ilvl w:val="0"/>
          <w:numId w:val="4"/>
        </w:numPr>
        <w:ind w:left="720" w:hanging="36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Adaptability and flexibility in dynamic and changing non-profit settings.</w:t>
      </w:r>
    </w:p>
    <w:p w:rsidR="00000000" w:rsidDel="00000000" w:rsidP="00000000" w:rsidRDefault="00000000" w:rsidRPr="00000000" w14:paraId="00000034">
      <w:pPr>
        <w:numPr>
          <w:ilvl w:val="0"/>
          <w:numId w:val="4"/>
        </w:numPr>
        <w:ind w:left="720" w:hanging="36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Proficiency in stakeholder engagement and relationship management.</w:t>
      </w:r>
    </w:p>
    <w:p w:rsidR="00000000" w:rsidDel="00000000" w:rsidP="00000000" w:rsidRDefault="00000000" w:rsidRPr="00000000" w14:paraId="00000035">
      <w:pPr>
        <w:numPr>
          <w:ilvl w:val="0"/>
          <w:numId w:val="4"/>
        </w:numPr>
        <w:ind w:left="720" w:hanging="36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Understanding of fundraising dynamics and resource development strategies.</w:t>
      </w:r>
    </w:p>
    <w:p w:rsidR="00000000" w:rsidDel="00000000" w:rsidP="00000000" w:rsidRDefault="00000000" w:rsidRPr="00000000" w14:paraId="00000036">
      <w:pPr>
        <w:numPr>
          <w:ilvl w:val="0"/>
          <w:numId w:val="4"/>
        </w:numPr>
        <w:ind w:left="720" w:hanging="36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Capability in data analysis and processing for informed decision-making and performance evaluation.</w:t>
      </w:r>
    </w:p>
    <w:p w:rsidR="00000000" w:rsidDel="00000000" w:rsidP="00000000" w:rsidRDefault="00000000" w:rsidRPr="00000000" w14:paraId="00000037">
      <w:pPr>
        <w:ind w:left="720" w:firstLine="0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shd w:fill="d9d9d9" w:val="clear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shd w:fill="auto" w:val="clear"/>
          <w:rtl w:val="0"/>
        </w:rPr>
        <w:t xml:space="preserve">Working Conditions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39">
      <w:pPr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numPr>
          <w:ilvl w:val="0"/>
          <w:numId w:val="1"/>
        </w:numPr>
        <w:ind w:left="720" w:hanging="36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Work a standard schedule </w:t>
      </w:r>
      <w:r w:rsidDel="00000000" w:rsidR="00000000" w:rsidRPr="00000000">
        <w:rPr>
          <w:rFonts w:ascii="Calibri" w:cs="Calibri" w:eastAsia="Calibri" w:hAnsi="Calibri"/>
          <w:highlight w:val="yellow"/>
          <w:rtl w:val="0"/>
        </w:rPr>
        <w:t xml:space="preserve">[INSERT SCHEDULE e.g. 8 AM to 5 PM, Mondays to Fridays].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numPr>
          <w:ilvl w:val="0"/>
          <w:numId w:val="1"/>
        </w:numPr>
        <w:ind w:left="720" w:hanging="36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Requires extended periods of sitting and working on a computer monitor.</w:t>
      </w:r>
    </w:p>
    <w:p w:rsidR="00000000" w:rsidDel="00000000" w:rsidP="00000000" w:rsidRDefault="00000000" w:rsidRPr="00000000" w14:paraId="0000003C">
      <w:pPr>
        <w:numPr>
          <w:ilvl w:val="0"/>
          <w:numId w:val="1"/>
        </w:numPr>
        <w:ind w:left="720" w:hanging="36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May require overtime or working additional hours.</w:t>
      </w:r>
    </w:p>
    <w:p w:rsidR="00000000" w:rsidDel="00000000" w:rsidP="00000000" w:rsidRDefault="00000000" w:rsidRPr="00000000" w14:paraId="0000003D">
      <w:pPr>
        <w:numPr>
          <w:ilvl w:val="0"/>
          <w:numId w:val="1"/>
        </w:numPr>
        <w:ind w:left="720" w:hanging="36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May require travel. </w:t>
      </w:r>
    </w:p>
    <w:p w:rsidR="00000000" w:rsidDel="00000000" w:rsidP="00000000" w:rsidRDefault="00000000" w:rsidRPr="00000000" w14:paraId="0000003E">
      <w:pPr>
        <w:pageBreakBefore w:val="0"/>
        <w:spacing w:line="240" w:lineRule="auto"/>
        <w:ind w:left="720" w:firstLine="0"/>
        <w:rPr>
          <w:rFonts w:ascii="Open Sans" w:cs="Open Sans" w:eastAsia="Open Sans" w:hAnsi="Open Sans"/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pageBreakBefore w:val="0"/>
        <w:rPr/>
      </w:pPr>
      <w:r w:rsidDel="00000000" w:rsidR="00000000" w:rsidRPr="00000000">
        <w:rPr>
          <w:rtl w:val="0"/>
        </w:rPr>
      </w:r>
    </w:p>
    <w:sectPr>
      <w:headerReference r:id="rId6" w:type="default"/>
      <w:pgSz w:h="16834" w:w="11909" w:orient="portrait"/>
      <w:pgMar w:bottom="1440" w:top="1440" w:left="1440" w:right="1440" w:header="285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Calibri"/>
  <w:font w:name="Helvetica Neue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Open Sans">
    <w:embedRegular w:fontKey="{00000000-0000-0000-0000-000000000000}" r:id="rId5" w:subsetted="0"/>
    <w:embedBold w:fontKey="{00000000-0000-0000-0000-000000000000}" r:id="rId6" w:subsetted="0"/>
    <w:embedItalic w:fontKey="{00000000-0000-0000-0000-000000000000}" r:id="rId7" w:subsetted="0"/>
    <w:embedBoldItalic w:fontKey="{00000000-0000-0000-0000-000000000000}" r:id="rId8" w:subsetted="0"/>
  </w:font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40">
    <w:pPr>
      <w:spacing w:line="276" w:lineRule="auto"/>
      <w:jc w:val="center"/>
      <w:rPr>
        <w:shd w:fill="auto" w:val="clear"/>
      </w:rPr>
    </w:pPr>
    <w:r w:rsidDel="00000000" w:rsidR="00000000" w:rsidRPr="00000000">
      <w:rPr>
        <w:rFonts w:ascii="Arial" w:cs="Arial" w:eastAsia="Arial" w:hAnsi="Arial"/>
        <w:shd w:fill="auto" w:val="clear"/>
      </w:rPr>
      <w:drawing>
        <wp:inline distB="114300" distT="114300" distL="114300" distR="114300">
          <wp:extent cx="2080260" cy="607211"/>
          <wp:effectExtent b="0" l="0" r="0" t="0"/>
          <wp:docPr id="1" name="image1.jpg"/>
          <a:graphic>
            <a:graphicData uri="http://schemas.openxmlformats.org/drawingml/2006/picture">
              <pic:pic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2080260" cy="607211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41">
    <w:pPr>
      <w:tabs>
        <w:tab w:val="center" w:leader="none" w:pos="4680"/>
        <w:tab w:val="right" w:leader="none" w:pos="9360"/>
      </w:tabs>
      <w:rPr>
        <w:shd w:fill="auto" w:val="clear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Helvetica Neue" w:cs="Helvetica Neue" w:eastAsia="Helvetica Neue" w:hAnsi="Helvetica Neue"/>
        <w:sz w:val="22"/>
        <w:szCs w:val="22"/>
        <w:highlight w:val="white"/>
        <w:lang w:val="en_GB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HelveticaNeue-regular.ttf"/><Relationship Id="rId2" Type="http://schemas.openxmlformats.org/officeDocument/2006/relationships/font" Target="fonts/HelveticaNeue-bold.ttf"/><Relationship Id="rId3" Type="http://schemas.openxmlformats.org/officeDocument/2006/relationships/font" Target="fonts/HelveticaNeue-italic.ttf"/><Relationship Id="rId4" Type="http://schemas.openxmlformats.org/officeDocument/2006/relationships/font" Target="fonts/HelveticaNeue-boldItalic.ttf"/><Relationship Id="rId5" Type="http://schemas.openxmlformats.org/officeDocument/2006/relationships/font" Target="fonts/OpenSans-regular.ttf"/><Relationship Id="rId6" Type="http://schemas.openxmlformats.org/officeDocument/2006/relationships/font" Target="fonts/OpenSans-bold.ttf"/><Relationship Id="rId7" Type="http://schemas.openxmlformats.org/officeDocument/2006/relationships/font" Target="fonts/OpenSans-italic.ttf"/><Relationship Id="rId8" Type="http://schemas.openxmlformats.org/officeDocument/2006/relationships/font" Target="fonts/OpenSans-boldItalic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